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847957" w:rsidRDefault="009E2CE1" w:rsidP="00375979">
      <w:pPr>
        <w:spacing w:line="276" w:lineRule="auto"/>
        <w:jc w:val="center"/>
        <w:rPr>
          <w:rFonts w:ascii="Palatino Linotype" w:hAnsi="Palatino Linotype"/>
          <w:b/>
          <w:sz w:val="32"/>
          <w:szCs w:val="32"/>
        </w:rPr>
      </w:pPr>
      <w:r>
        <w:rPr>
          <w:rFonts w:ascii="Palatino Linotype" w:hAnsi="Palatino Linotype"/>
          <w:b/>
          <w:sz w:val="32"/>
          <w:szCs w:val="32"/>
        </w:rPr>
        <w:t>Stock Clerk</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966E41" w:rsidP="003C7D12">
      <w:pPr>
        <w:shd w:val="clear" w:color="auto" w:fill="FFFFFF"/>
        <w:spacing w:line="276" w:lineRule="auto"/>
        <w:textAlignment w:val="baseline"/>
        <w:rPr>
          <w:rFonts w:ascii="Palatino Linotype" w:eastAsia="Times New Roman" w:hAnsi="Palatino Linotype" w:cs="Times New Roman"/>
          <w:bCs/>
          <w:color w:val="000000"/>
          <w:sz w:val="24"/>
          <w:szCs w:val="24"/>
          <w:bdr w:val="none" w:sz="0" w:space="0" w:color="auto" w:frame="1"/>
        </w:rPr>
      </w:pPr>
      <w:r w:rsidRPr="00966E41">
        <w:rPr>
          <w:rFonts w:ascii="Palatino Linotype" w:eastAsia="Times New Roman" w:hAnsi="Palatino Linotype" w:cs="Times New Roman"/>
          <w:bCs/>
          <w:color w:val="000000"/>
          <w:sz w:val="24"/>
          <w:szCs w:val="24"/>
          <w:bdr w:val="none" w:sz="0" w:space="0" w:color="auto" w:frame="1"/>
        </w:rPr>
        <w:t xml:space="preserve">Thaddeus Stevens College of Technology has an opening for a permanent full-time </w:t>
      </w:r>
      <w:r w:rsidR="009E2CE1">
        <w:rPr>
          <w:rFonts w:ascii="Palatino Linotype" w:eastAsia="Times New Roman" w:hAnsi="Palatino Linotype" w:cs="Times New Roman"/>
          <w:bCs/>
          <w:color w:val="000000"/>
          <w:sz w:val="24"/>
          <w:szCs w:val="24"/>
          <w:bdr w:val="none" w:sz="0" w:space="0" w:color="auto" w:frame="1"/>
        </w:rPr>
        <w:t>Stock Cl</w:t>
      </w:r>
      <w:r w:rsidR="0047731A">
        <w:rPr>
          <w:rFonts w:ascii="Palatino Linotype" w:eastAsia="Times New Roman" w:hAnsi="Palatino Linotype" w:cs="Times New Roman"/>
          <w:bCs/>
          <w:color w:val="000000"/>
          <w:sz w:val="24"/>
          <w:szCs w:val="24"/>
          <w:bdr w:val="none" w:sz="0" w:space="0" w:color="auto" w:frame="1"/>
        </w:rPr>
        <w:t>erk</w:t>
      </w:r>
      <w:r w:rsidRPr="00966E41">
        <w:rPr>
          <w:rFonts w:ascii="Palatino Linotype" w:eastAsia="Times New Roman" w:hAnsi="Palatino Linotype" w:cs="Times New Roman"/>
          <w:bCs/>
          <w:color w:val="000000"/>
          <w:sz w:val="24"/>
          <w:szCs w:val="24"/>
          <w:bdr w:val="none" w:sz="0" w:space="0" w:color="auto" w:frame="1"/>
        </w:rPr>
        <w:t>.</w:t>
      </w:r>
      <w:r w:rsidR="008E602B">
        <w:rPr>
          <w:rFonts w:ascii="Palatino Linotype" w:eastAsia="Times New Roman" w:hAnsi="Palatino Linotype" w:cs="Times New Roman"/>
          <w:bCs/>
          <w:color w:val="000000"/>
          <w:sz w:val="24"/>
          <w:szCs w:val="24"/>
          <w:bdr w:val="none" w:sz="0" w:space="0" w:color="auto" w:frame="1"/>
        </w:rPr>
        <w:t xml:space="preserve"> </w:t>
      </w:r>
      <w:r w:rsidRPr="00966E41">
        <w:rPr>
          <w:rFonts w:ascii="Palatino Linotype" w:eastAsia="Times New Roman" w:hAnsi="Palatino Linotype" w:cs="Times New Roman"/>
          <w:bCs/>
          <w:color w:val="000000"/>
          <w:sz w:val="24"/>
          <w:szCs w:val="24"/>
          <w:bdr w:val="none" w:sz="0" w:space="0" w:color="auto" w:frame="1"/>
        </w:rPr>
        <w:t>This is a full-time position with hours of work from 8:00 a.m. to 4:30 p.m. Monday through Friday.</w:t>
      </w:r>
    </w:p>
    <w:p w:rsidR="008E602B" w:rsidRPr="00892672" w:rsidRDefault="008E602B" w:rsidP="00892672">
      <w:pPr>
        <w:spacing w:line="276" w:lineRule="auto"/>
        <w:rPr>
          <w:rFonts w:ascii="Palatino Linotype" w:hAnsi="Palatino Linotype" w:cs="Times New Roman"/>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892672" w:rsidRPr="00892672" w:rsidRDefault="00892672" w:rsidP="00892672">
      <w:pPr>
        <w:pStyle w:val="NormalWeb"/>
        <w:numPr>
          <w:ilvl w:val="0"/>
          <w:numId w:val="6"/>
        </w:numPr>
        <w:shd w:val="clear" w:color="auto" w:fill="FFFFFF"/>
        <w:rPr>
          <w:rFonts w:ascii="Palatino Linotype" w:hAnsi="Palatino Linotype"/>
        </w:rPr>
      </w:pPr>
      <w:r w:rsidRPr="00892672">
        <w:rPr>
          <w:rFonts w:ascii="Palatino Linotype" w:hAnsi="Palatino Linotype"/>
        </w:rPr>
        <w:t xml:space="preserve">The </w:t>
      </w:r>
      <w:r w:rsidR="005407AE">
        <w:rPr>
          <w:rFonts w:ascii="Palatino Linotype" w:hAnsi="Palatino Linotype"/>
        </w:rPr>
        <w:t>Stock Clerk</w:t>
      </w:r>
      <w:bookmarkStart w:id="0" w:name="_GoBack"/>
      <w:bookmarkEnd w:id="0"/>
      <w:r w:rsidRPr="00892672">
        <w:rPr>
          <w:rFonts w:ascii="Palatino Linotype" w:hAnsi="Palatino Linotype"/>
        </w:rPr>
        <w:t xml:space="preserve"> is responsible for total storeroom operations, whic</w:t>
      </w:r>
      <w:r>
        <w:rPr>
          <w:rFonts w:ascii="Palatino Linotype" w:hAnsi="Palatino Linotype"/>
        </w:rPr>
        <w:t>h includes over 125 stock items;</w:t>
      </w:r>
    </w:p>
    <w:p w:rsidR="00892672" w:rsidRPr="00892672" w:rsidRDefault="00892672" w:rsidP="00892672">
      <w:pPr>
        <w:pStyle w:val="NormalWeb"/>
        <w:numPr>
          <w:ilvl w:val="0"/>
          <w:numId w:val="6"/>
        </w:numPr>
        <w:shd w:val="clear" w:color="auto" w:fill="FFFFFF"/>
        <w:rPr>
          <w:rFonts w:ascii="Palatino Linotype" w:hAnsi="Palatino Linotype"/>
        </w:rPr>
      </w:pPr>
      <w:r w:rsidRPr="00892672">
        <w:rPr>
          <w:rFonts w:ascii="Palatino Linotype" w:hAnsi="Palatino Linotype"/>
        </w:rPr>
        <w:t xml:space="preserve">General instructions are given to the Stock Clerk but the employee must independently apply adequate store-keeping methods, which result in the overall efficiency of the storeroom. The employee is engaged in specialized store work, responsible for a storeroom containing a large volume of custodial-dorm cleaning items (50%), specialized vocational education equipment (25%) and maintenance supplies (25%).  Receives incoming materials, inspects for compliance with prescribed standards and writes receiving reports </w:t>
      </w:r>
      <w:r>
        <w:rPr>
          <w:rFonts w:ascii="Palatino Linotype" w:hAnsi="Palatino Linotype"/>
        </w:rPr>
        <w:t>authorizing payment of invoice;</w:t>
      </w:r>
    </w:p>
    <w:p w:rsidR="00892672" w:rsidRPr="00892672" w:rsidRDefault="00892672" w:rsidP="00892672">
      <w:pPr>
        <w:pStyle w:val="NormalWeb"/>
        <w:numPr>
          <w:ilvl w:val="0"/>
          <w:numId w:val="6"/>
        </w:numPr>
        <w:shd w:val="clear" w:color="auto" w:fill="FFFFFF"/>
        <w:rPr>
          <w:rFonts w:ascii="Palatino Linotype" w:hAnsi="Palatino Linotype"/>
        </w:rPr>
      </w:pPr>
      <w:r w:rsidRPr="00892672">
        <w:rPr>
          <w:rFonts w:ascii="Palatino Linotype" w:hAnsi="Palatino Linotype"/>
        </w:rPr>
        <w:t>Controls inventory level balances making purchases via FL purchase orders to maintain established levels.  Operates a personal computer to enter data</w:t>
      </w:r>
      <w:r>
        <w:rPr>
          <w:rFonts w:ascii="Palatino Linotype" w:hAnsi="Palatino Linotype"/>
        </w:rPr>
        <w:t xml:space="preserve"> into a pre-established program;</w:t>
      </w:r>
      <w:r w:rsidRPr="00892672">
        <w:t xml:space="preserve"> </w:t>
      </w:r>
    </w:p>
    <w:p w:rsidR="00892672" w:rsidRDefault="00892672" w:rsidP="00892672">
      <w:pPr>
        <w:pStyle w:val="NormalWeb"/>
        <w:numPr>
          <w:ilvl w:val="0"/>
          <w:numId w:val="6"/>
        </w:numPr>
        <w:shd w:val="clear" w:color="auto" w:fill="FFFFFF"/>
        <w:rPr>
          <w:rFonts w:ascii="Palatino Linotype" w:hAnsi="Palatino Linotype"/>
        </w:rPr>
      </w:pPr>
      <w:r w:rsidRPr="00892672">
        <w:rPr>
          <w:rFonts w:ascii="Palatino Linotype" w:hAnsi="Palatino Linotype"/>
        </w:rPr>
        <w:t>Responsible for cleanliness and efficient space utilization of stockroom area.  Must develop efficient storage methods for the safekeeping of a varied inventory including scientific an</w:t>
      </w:r>
      <w:r>
        <w:rPr>
          <w:rFonts w:ascii="Palatino Linotype" w:hAnsi="Palatino Linotype"/>
        </w:rPr>
        <w:t>d vocational training equipment;</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Receives, examines and records the receipt of goods; stores goods in proper storage places; receives delivery orders; withdraws goods from stock, checking for required commodity size and lot; posts incoming and outgoing commodities</w:t>
      </w:r>
      <w:r>
        <w:rPr>
          <w:rFonts w:ascii="Palatino Linotype" w:hAnsi="Palatino Linotype"/>
        </w:rPr>
        <w:t xml:space="preserve"> to perpetual inventory records;</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Logs incoming and outgoing shipments noting date of receipt/shipment, contents, and destination; inspects quantity and quality of commodities to insure conformance to specifications; accepts or rejects goods as indicated; completes a receiving report noti</w:t>
      </w:r>
      <w:r>
        <w:rPr>
          <w:rFonts w:ascii="Palatino Linotype" w:hAnsi="Palatino Linotype"/>
        </w:rPr>
        <w:t>ng partial or damaged shipments;</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lastRenderedPageBreak/>
        <w:t>Assembles and packs shipments; contacts transportation companies to arrange for shipping; oversees and assi</w:t>
      </w:r>
      <w:r>
        <w:rPr>
          <w:rFonts w:ascii="Palatino Linotype" w:hAnsi="Palatino Linotype"/>
        </w:rPr>
        <w:t>sts the proper loading of goods;</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Initiates requisitions for replenishment of stock on the basis of supplies on hand and departmental use; reviews inventory records and the utilization of supplies in order to avoid over-stoking items having a low turnove</w:t>
      </w:r>
      <w:r>
        <w:rPr>
          <w:rFonts w:ascii="Palatino Linotype" w:hAnsi="Palatino Linotype"/>
        </w:rPr>
        <w:t>r rate;</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Operates a forklift, hand truck or other storeroom equipment to mov</w:t>
      </w:r>
      <w:r>
        <w:rPr>
          <w:rFonts w:ascii="Palatino Linotype" w:hAnsi="Palatino Linotype"/>
        </w:rPr>
        <w:t>e oversized and heavy materials;</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Knowledge of st</w:t>
      </w:r>
      <w:r>
        <w:rPr>
          <w:rFonts w:ascii="Palatino Linotype" w:hAnsi="Palatino Linotype"/>
        </w:rPr>
        <w:t>oreroom methods and procedures;</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Knowledge of various kinds</w:t>
      </w:r>
      <w:r>
        <w:rPr>
          <w:rFonts w:ascii="Palatino Linotype" w:hAnsi="Palatino Linotype"/>
        </w:rPr>
        <w:t>, grades, and uses of supplies;</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 xml:space="preserve">Knowledge of transportation agencies </w:t>
      </w:r>
      <w:r>
        <w:rPr>
          <w:rFonts w:ascii="Palatino Linotype" w:hAnsi="Palatino Linotype"/>
        </w:rPr>
        <w:t>and shipment methods;</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 xml:space="preserve">Knowledge of inventory </w:t>
      </w:r>
      <w:r>
        <w:rPr>
          <w:rFonts w:ascii="Palatino Linotype" w:hAnsi="Palatino Linotype"/>
        </w:rPr>
        <w:t>control systems and procedures;</w:t>
      </w:r>
    </w:p>
    <w:p w:rsidR="009E2CE1" w:rsidRPr="009E2CE1"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Ability to kee</w:t>
      </w:r>
      <w:r>
        <w:rPr>
          <w:rFonts w:ascii="Palatino Linotype" w:hAnsi="Palatino Linotype"/>
        </w:rPr>
        <w:t>p inventory and stores records;</w:t>
      </w:r>
    </w:p>
    <w:p w:rsidR="009E2CE1" w:rsidRPr="00892672" w:rsidRDefault="009E2CE1" w:rsidP="00892672">
      <w:pPr>
        <w:pStyle w:val="NormalWeb"/>
        <w:numPr>
          <w:ilvl w:val="0"/>
          <w:numId w:val="6"/>
        </w:numPr>
        <w:shd w:val="clear" w:color="auto" w:fill="FFFFFF"/>
        <w:rPr>
          <w:rFonts w:ascii="Palatino Linotype" w:hAnsi="Palatino Linotype"/>
        </w:rPr>
      </w:pPr>
      <w:r w:rsidRPr="009E2CE1">
        <w:rPr>
          <w:rFonts w:ascii="Palatino Linotype" w:hAnsi="Palatino Linotype"/>
        </w:rPr>
        <w:t>Ability to pa</w:t>
      </w:r>
      <w:r w:rsidR="00892672">
        <w:rPr>
          <w:rFonts w:ascii="Palatino Linotype" w:hAnsi="Palatino Linotype"/>
        </w:rPr>
        <w:t>ck goods properly for shipment;</w:t>
      </w:r>
    </w:p>
    <w:p w:rsidR="009E2CE1" w:rsidRPr="00892672" w:rsidRDefault="009E2CE1" w:rsidP="00892672">
      <w:pPr>
        <w:pStyle w:val="NormalWeb"/>
        <w:numPr>
          <w:ilvl w:val="0"/>
          <w:numId w:val="6"/>
        </w:numPr>
        <w:shd w:val="clear" w:color="auto" w:fill="FFFFFF"/>
        <w:rPr>
          <w:rFonts w:ascii="Palatino Linotype" w:hAnsi="Palatino Linotype"/>
        </w:rPr>
      </w:pPr>
      <w:r w:rsidRPr="009E2CE1">
        <w:rPr>
          <w:rFonts w:ascii="Palatino Linotype" w:hAnsi="Palatino Linotype"/>
        </w:rPr>
        <w:t>Ability to follo</w:t>
      </w:r>
      <w:r w:rsidR="00892672">
        <w:rPr>
          <w:rFonts w:ascii="Palatino Linotype" w:hAnsi="Palatino Linotype"/>
        </w:rPr>
        <w:t>w oral and written instructions;</w:t>
      </w:r>
    </w:p>
    <w:p w:rsidR="009E2CE1" w:rsidRPr="00892672" w:rsidRDefault="009E2CE1" w:rsidP="00892672">
      <w:pPr>
        <w:pStyle w:val="NormalWeb"/>
        <w:numPr>
          <w:ilvl w:val="0"/>
          <w:numId w:val="6"/>
        </w:numPr>
        <w:shd w:val="clear" w:color="auto" w:fill="FFFFFF"/>
        <w:rPr>
          <w:rFonts w:ascii="Palatino Linotype" w:hAnsi="Palatino Linotype"/>
        </w:rPr>
      </w:pPr>
      <w:r w:rsidRPr="009E2CE1">
        <w:rPr>
          <w:rFonts w:ascii="Palatino Linotype" w:hAnsi="Palatino Linotype"/>
        </w:rPr>
        <w:t xml:space="preserve">Delivers goods to various areas on campus by either carrying them </w:t>
      </w:r>
      <w:r w:rsidR="00892672">
        <w:rPr>
          <w:rFonts w:ascii="Palatino Linotype" w:hAnsi="Palatino Linotype"/>
        </w:rPr>
        <w:t>on foot or using school vehicle;</w:t>
      </w:r>
    </w:p>
    <w:p w:rsidR="009E2CE1" w:rsidRPr="00892672" w:rsidRDefault="009E2CE1" w:rsidP="00892672">
      <w:pPr>
        <w:pStyle w:val="NormalWeb"/>
        <w:numPr>
          <w:ilvl w:val="0"/>
          <w:numId w:val="6"/>
        </w:numPr>
        <w:shd w:val="clear" w:color="auto" w:fill="FFFFFF"/>
        <w:rPr>
          <w:rFonts w:ascii="Palatino Linotype" w:hAnsi="Palatino Linotype"/>
        </w:rPr>
      </w:pPr>
      <w:r w:rsidRPr="009E2CE1">
        <w:rPr>
          <w:rFonts w:ascii="Palatino Linotype" w:hAnsi="Palatino Linotype"/>
        </w:rPr>
        <w:t xml:space="preserve">Operates school vehicle both on and off campus for the </w:t>
      </w:r>
      <w:r w:rsidR="00892672" w:rsidRPr="009E2CE1">
        <w:rPr>
          <w:rFonts w:ascii="Palatino Linotype" w:hAnsi="Palatino Linotype"/>
        </w:rPr>
        <w:t>pick-up</w:t>
      </w:r>
      <w:r w:rsidR="00892672">
        <w:rPr>
          <w:rFonts w:ascii="Palatino Linotype" w:hAnsi="Palatino Linotype"/>
        </w:rPr>
        <w:t xml:space="preserve"> and delivery of goods;</w:t>
      </w:r>
    </w:p>
    <w:p w:rsidR="009E2CE1" w:rsidRPr="00892672" w:rsidRDefault="009E2CE1" w:rsidP="00892672">
      <w:pPr>
        <w:pStyle w:val="NormalWeb"/>
        <w:numPr>
          <w:ilvl w:val="0"/>
          <w:numId w:val="6"/>
        </w:numPr>
        <w:shd w:val="clear" w:color="auto" w:fill="FFFFFF"/>
        <w:rPr>
          <w:rFonts w:ascii="Palatino Linotype" w:hAnsi="Palatino Linotype"/>
        </w:rPr>
      </w:pPr>
      <w:r w:rsidRPr="009E2CE1">
        <w:rPr>
          <w:rFonts w:ascii="Palatino Linotype" w:hAnsi="Palatino Linotype"/>
        </w:rPr>
        <w:t>Requires lifting of item weighing up to 70 lb.</w:t>
      </w:r>
      <w:r w:rsidR="00892672">
        <w:rPr>
          <w:rFonts w:ascii="Palatino Linotype" w:hAnsi="Palatino Linotype"/>
        </w:rPr>
        <w:t>;</w:t>
      </w:r>
    </w:p>
    <w:p w:rsidR="009E2CE1" w:rsidRPr="00892672" w:rsidRDefault="009E2CE1" w:rsidP="00892672">
      <w:pPr>
        <w:pStyle w:val="NormalWeb"/>
        <w:numPr>
          <w:ilvl w:val="0"/>
          <w:numId w:val="6"/>
        </w:numPr>
        <w:shd w:val="clear" w:color="auto" w:fill="FFFFFF"/>
        <w:rPr>
          <w:rFonts w:ascii="Palatino Linotype" w:hAnsi="Palatino Linotype"/>
        </w:rPr>
      </w:pPr>
      <w:r w:rsidRPr="009E2CE1">
        <w:rPr>
          <w:rFonts w:ascii="Palatino Linotype" w:hAnsi="Palatino Linotype"/>
        </w:rPr>
        <w:t>Sufficient physical condition to permit the lifting and moving of heavy objects</w:t>
      </w:r>
      <w:r w:rsidR="00892672">
        <w:rPr>
          <w:rFonts w:ascii="Palatino Linotype" w:hAnsi="Palatino Linotype"/>
        </w:rPr>
        <w:t>;</w:t>
      </w:r>
    </w:p>
    <w:p w:rsidR="002E09C6" w:rsidRDefault="009E2CE1" w:rsidP="009E2CE1">
      <w:pPr>
        <w:pStyle w:val="NormalWeb"/>
        <w:numPr>
          <w:ilvl w:val="0"/>
          <w:numId w:val="6"/>
        </w:numPr>
        <w:shd w:val="clear" w:color="auto" w:fill="FFFFFF"/>
        <w:rPr>
          <w:rFonts w:ascii="Palatino Linotype" w:hAnsi="Palatino Linotype"/>
        </w:rPr>
      </w:pPr>
      <w:r w:rsidRPr="009E2CE1">
        <w:rPr>
          <w:rFonts w:ascii="Palatino Linotype" w:hAnsi="Palatino Linotype"/>
        </w:rPr>
        <w:t xml:space="preserve">Operates a personal computer to enter data </w:t>
      </w:r>
      <w:r w:rsidR="00892672">
        <w:rPr>
          <w:rFonts w:ascii="Palatino Linotype" w:hAnsi="Palatino Linotype"/>
        </w:rPr>
        <w:t>into a pre-established program</w:t>
      </w:r>
      <w:r w:rsidR="002E09C6">
        <w:rPr>
          <w:rFonts w:ascii="Palatino Linotype" w:hAnsi="Palatino Linotype"/>
        </w:rPr>
        <w:t>; and</w:t>
      </w:r>
    </w:p>
    <w:p w:rsidR="002E09C6" w:rsidRPr="002E09C6" w:rsidRDefault="002E09C6" w:rsidP="002E09C6">
      <w:pPr>
        <w:pStyle w:val="NormalWeb"/>
        <w:numPr>
          <w:ilvl w:val="0"/>
          <w:numId w:val="6"/>
        </w:numPr>
        <w:shd w:val="clear" w:color="auto" w:fill="FFFFFF"/>
        <w:rPr>
          <w:rFonts w:ascii="Palatino Linotype" w:hAnsi="Palatino Linotype"/>
        </w:rPr>
      </w:pPr>
      <w:r w:rsidRPr="002E09C6">
        <w:rPr>
          <w:rFonts w:ascii="Palatino Linotype" w:hAnsi="Palatino Linotype"/>
        </w:rPr>
        <w:t>Performs other related duties as assigned.</w:t>
      </w:r>
    </w:p>
    <w:p w:rsidR="003C7D12" w:rsidRDefault="003C7D12" w:rsidP="003C7D12">
      <w:pPr>
        <w:pStyle w:val="NormalWeb"/>
        <w:shd w:val="clear" w:color="auto" w:fill="FFFFFF"/>
        <w:rPr>
          <w:rFonts w:ascii="Calibri" w:hAnsi="Calibri" w:cs="Calibri"/>
          <w:color w:val="333333"/>
          <w:lang w:val="en"/>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4C2766">
        <w:rPr>
          <w:rFonts w:ascii="Palatino Linotype" w:hAnsi="Palatino Linotype" w:cs="Times New Roman"/>
          <w:i/>
          <w:color w:val="000000"/>
          <w:sz w:val="24"/>
          <w:szCs w:val="24"/>
        </w:rPr>
        <w:t xml:space="preserve">Attention </w:t>
      </w:r>
      <w:r w:rsidR="00892672">
        <w:rPr>
          <w:rFonts w:ascii="Palatino Linotype" w:hAnsi="Palatino Linotype" w:cs="Times New Roman"/>
          <w:i/>
          <w:color w:val="000000"/>
          <w:sz w:val="24"/>
          <w:szCs w:val="24"/>
        </w:rPr>
        <w:t>Stock Clerk</w:t>
      </w:r>
      <w:r w:rsidRPr="00357660">
        <w:rPr>
          <w:rFonts w:ascii="Palatino Linotype" w:hAnsi="Palatino Linotype" w:cs="Times New Roman"/>
          <w:i/>
          <w:color w:val="000000"/>
          <w:sz w:val="24"/>
          <w:szCs w:val="24"/>
        </w:rPr>
        <w:t>, Thaddeus Stevens College of Technology, 750 East King Street, Lancaster, PA 17602 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Technology is a residential, two</w:t>
      </w:r>
      <w:r w:rsidR="0067313D">
        <w:rPr>
          <w:rFonts w:ascii="Palatino Linotype" w:hAnsi="Palatino Linotype" w:cs="Times New Roman"/>
          <w:i/>
          <w:color w:val="000000"/>
          <w:sz w:val="24"/>
          <w:szCs w:val="24"/>
        </w:rPr>
        <w:t>-</w:t>
      </w:r>
      <w:r w:rsidRPr="006E6E01">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lastRenderedPageBreak/>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D260CF"/>
    <w:multiLevelType w:val="multilevel"/>
    <w:tmpl w:val="514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0F1891"/>
    <w:rsid w:val="00126337"/>
    <w:rsid w:val="001B165B"/>
    <w:rsid w:val="00277DF9"/>
    <w:rsid w:val="002D4D71"/>
    <w:rsid w:val="002E09C6"/>
    <w:rsid w:val="0032214B"/>
    <w:rsid w:val="00351740"/>
    <w:rsid w:val="00357660"/>
    <w:rsid w:val="00375979"/>
    <w:rsid w:val="003C7D12"/>
    <w:rsid w:val="003F00FC"/>
    <w:rsid w:val="004227F7"/>
    <w:rsid w:val="0047731A"/>
    <w:rsid w:val="00492060"/>
    <w:rsid w:val="004B371E"/>
    <w:rsid w:val="004C2766"/>
    <w:rsid w:val="004E6DBD"/>
    <w:rsid w:val="005407AE"/>
    <w:rsid w:val="00557FAD"/>
    <w:rsid w:val="005D5CBD"/>
    <w:rsid w:val="005E3109"/>
    <w:rsid w:val="00620D40"/>
    <w:rsid w:val="00644285"/>
    <w:rsid w:val="0067313D"/>
    <w:rsid w:val="00681907"/>
    <w:rsid w:val="00692578"/>
    <w:rsid w:val="006B158B"/>
    <w:rsid w:val="006C074E"/>
    <w:rsid w:val="006E6E01"/>
    <w:rsid w:val="00725C5B"/>
    <w:rsid w:val="00784717"/>
    <w:rsid w:val="00784D27"/>
    <w:rsid w:val="00813503"/>
    <w:rsid w:val="00847957"/>
    <w:rsid w:val="00892672"/>
    <w:rsid w:val="008D4EA5"/>
    <w:rsid w:val="008E602B"/>
    <w:rsid w:val="0096006B"/>
    <w:rsid w:val="00966E41"/>
    <w:rsid w:val="009E2CE1"/>
    <w:rsid w:val="00A7218F"/>
    <w:rsid w:val="00A87A01"/>
    <w:rsid w:val="00AD683A"/>
    <w:rsid w:val="00B86432"/>
    <w:rsid w:val="00B90C88"/>
    <w:rsid w:val="00C43853"/>
    <w:rsid w:val="00C647EC"/>
    <w:rsid w:val="00D44FF8"/>
    <w:rsid w:val="00D75A7A"/>
    <w:rsid w:val="00DB03C1"/>
    <w:rsid w:val="00FD7DDA"/>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9BF9"/>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2</cp:revision>
  <cp:lastPrinted>2020-10-27T14:55:00Z</cp:lastPrinted>
  <dcterms:created xsi:type="dcterms:W3CDTF">2021-05-04T13:24:00Z</dcterms:created>
  <dcterms:modified xsi:type="dcterms:W3CDTF">2021-05-04T13:24:00Z</dcterms:modified>
</cp:coreProperties>
</file>