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C7" w:rsidRPr="007458C7" w:rsidRDefault="007458C7" w:rsidP="007458C7">
      <w:pPr>
        <w:rPr>
          <w:rFonts w:cstheme="minorHAnsi"/>
          <w:sz w:val="24"/>
          <w:szCs w:val="24"/>
        </w:rPr>
      </w:pPr>
      <w:r w:rsidRPr="007458C7">
        <w:rPr>
          <w:rFonts w:cstheme="minorHAnsi"/>
          <w:sz w:val="24"/>
          <w:szCs w:val="24"/>
        </w:rPr>
        <w:t>Thaddeus Stevens College of Technology has an opening for a permanent full-time Accountant working in the Business Office. This entry level accountant position will be cross trained for management of accounts payable and receivable, payroll, purchasing, billing and invoicing. This is a full-time position with hours of work from 8:00 a.m. to 4:30 p.m. Monday through Friday. The essential functions of this position are: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administrative and operational practices of a two-year technical College.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governmental accounting.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accounts payable process.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cash management procedures.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financial aid receipts and disbursement process.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Knowledge of sources of information, methods and techniques in researching information.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Ability to organize and develop procedures to carry out staff assignments with minimal supervision.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Ability to analyze fiscal information and develop recommendations or report findings.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Ability to establish and maintain effective working relationships within the College and with the general public.  </w:t>
      </w:r>
    </w:p>
    <w:p w:rsidR="007458C7" w:rsidRPr="007458C7" w:rsidRDefault="007458C7" w:rsidP="007458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 xml:space="preserve">Performs skilled typing, using word processing and spreadsheet software for letters, reports and fiscal documents.  </w:t>
      </w:r>
    </w:p>
    <w:p w:rsidR="007458C7" w:rsidRPr="007458C7" w:rsidRDefault="007458C7" w:rsidP="007458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58C7" w:rsidRPr="007458C7" w:rsidRDefault="007458C7" w:rsidP="007458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8C7">
        <w:rPr>
          <w:rFonts w:eastAsia="Times New Roman" w:cstheme="minorHAnsi"/>
          <w:sz w:val="24"/>
          <w:szCs w:val="24"/>
        </w:rPr>
        <w:t>Minimum Qualifications include</w:t>
      </w:r>
      <w:r w:rsidRPr="007458C7">
        <w:rPr>
          <w:rFonts w:cstheme="minorHAnsi"/>
          <w:sz w:val="24"/>
          <w:szCs w:val="24"/>
        </w:rPr>
        <w:t xml:space="preserve"> a bachelor’s degree including fifteen credits in Accounting and/or three years of experience preferred.  </w:t>
      </w:r>
    </w:p>
    <w:p w:rsidR="007458C7" w:rsidRPr="007458C7" w:rsidRDefault="007458C7" w:rsidP="007458C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458C7" w:rsidRPr="006E7FB0" w:rsidRDefault="007458C7" w:rsidP="007458C7">
      <w:pPr>
        <w:spacing w:after="0" w:line="240" w:lineRule="atLeast"/>
        <w:rPr>
          <w:rFonts w:cstheme="minorHAnsi"/>
          <w:b/>
          <w:bCs/>
          <w:sz w:val="24"/>
          <w:szCs w:val="24"/>
        </w:rPr>
      </w:pPr>
      <w:r w:rsidRPr="006E7FB0">
        <w:rPr>
          <w:rFonts w:cstheme="minorHAnsi"/>
          <w:sz w:val="24"/>
          <w:szCs w:val="24"/>
        </w:rPr>
        <w:t>Application materi</w:t>
      </w:r>
      <w:r w:rsidRPr="007458C7">
        <w:rPr>
          <w:rFonts w:cstheme="minorHAnsi"/>
          <w:sz w:val="24"/>
          <w:szCs w:val="24"/>
        </w:rPr>
        <w:t xml:space="preserve">als must include a cover letter, resume, and transcripts. </w:t>
      </w:r>
      <w:r w:rsidRPr="006E7FB0">
        <w:rPr>
          <w:rFonts w:cstheme="minorHAnsi"/>
          <w:sz w:val="24"/>
          <w:szCs w:val="24"/>
        </w:rPr>
        <w:t xml:space="preserve">Send applications to Heather Burky, Thaddeus Stevens College of Technology, 750 East King Street, Lancaster, PA 17602 or </w:t>
      </w:r>
      <w:hyperlink r:id="rId5" w:history="1">
        <w:r w:rsidRPr="007458C7">
          <w:rPr>
            <w:rFonts w:cstheme="minorHAnsi"/>
            <w:color w:val="0563C1"/>
            <w:sz w:val="24"/>
            <w:szCs w:val="24"/>
            <w:u w:val="single"/>
          </w:rPr>
          <w:t>burky@stevenscollege.edu</w:t>
        </w:r>
      </w:hyperlink>
      <w:r w:rsidRPr="006E7FB0">
        <w:rPr>
          <w:rFonts w:cstheme="minorHAnsi"/>
          <w:sz w:val="24"/>
          <w:szCs w:val="24"/>
        </w:rPr>
        <w:t xml:space="preserve">. </w:t>
      </w:r>
      <w:r w:rsidRPr="006E7FB0">
        <w:rPr>
          <w:rFonts w:cstheme="minorHAnsi"/>
          <w:b/>
          <w:bCs/>
          <w:color w:val="FF0000"/>
          <w:sz w:val="24"/>
          <w:szCs w:val="24"/>
        </w:rPr>
        <w:t> </w:t>
      </w:r>
      <w:r w:rsidRPr="006E7FB0">
        <w:rPr>
          <w:rFonts w:cstheme="minorHAnsi"/>
          <w:color w:val="FF0000"/>
          <w:sz w:val="24"/>
          <w:szCs w:val="24"/>
        </w:rPr>
        <w:t> </w:t>
      </w:r>
      <w:r w:rsidRPr="006E7FB0">
        <w:rPr>
          <w:rFonts w:cstheme="minorHAnsi"/>
          <w:sz w:val="24"/>
          <w:szCs w:val="24"/>
        </w:rPr>
        <w:t xml:space="preserve">For best consideration, materials should be submitted by November </w:t>
      </w:r>
      <w:r w:rsidR="00DF33A7">
        <w:rPr>
          <w:rFonts w:cstheme="minorHAnsi"/>
          <w:sz w:val="24"/>
          <w:szCs w:val="24"/>
        </w:rPr>
        <w:t>18</w:t>
      </w:r>
      <w:r w:rsidRPr="006E7FB0">
        <w:rPr>
          <w:rFonts w:cstheme="minorHAnsi"/>
          <w:sz w:val="24"/>
          <w:szCs w:val="24"/>
        </w:rPr>
        <w:t>, 2019</w:t>
      </w:r>
      <w:r w:rsidRPr="006E7FB0">
        <w:rPr>
          <w:rFonts w:cstheme="minorHAnsi"/>
          <w:b/>
          <w:bCs/>
          <w:sz w:val="24"/>
          <w:szCs w:val="24"/>
        </w:rPr>
        <w:t>.</w:t>
      </w:r>
    </w:p>
    <w:p w:rsidR="007458C7" w:rsidRPr="006E7FB0" w:rsidRDefault="007458C7" w:rsidP="007458C7">
      <w:pPr>
        <w:spacing w:after="0" w:line="240" w:lineRule="atLeast"/>
        <w:rPr>
          <w:rFonts w:cstheme="minorHAnsi"/>
          <w:color w:val="FF0000"/>
          <w:sz w:val="24"/>
          <w:szCs w:val="24"/>
        </w:rPr>
      </w:pPr>
    </w:p>
    <w:p w:rsidR="007458C7" w:rsidRPr="006E7FB0" w:rsidRDefault="007458C7" w:rsidP="007458C7">
      <w:pPr>
        <w:spacing w:after="0" w:line="240" w:lineRule="atLeast"/>
        <w:rPr>
          <w:rFonts w:cstheme="minorHAnsi"/>
          <w:sz w:val="24"/>
          <w:szCs w:val="24"/>
        </w:rPr>
      </w:pPr>
      <w:r w:rsidRPr="006E7FB0">
        <w:rPr>
          <w:rFonts w:cstheme="minorHAnsi"/>
          <w:sz w:val="24"/>
          <w:szCs w:val="24"/>
        </w:rPr>
        <w:t>Thaddeus Stevens College of Technology is an Affirmative Action and Equal Employment Opportunity Employer.  Women and minorities are encouraged to apply.</w:t>
      </w:r>
      <w:r w:rsidRPr="006E7FB0">
        <w:rPr>
          <w:rFonts w:cstheme="minorHAnsi"/>
          <w:color w:val="FF0000"/>
          <w:sz w:val="24"/>
          <w:szCs w:val="24"/>
        </w:rPr>
        <w:t xml:space="preserve">  </w:t>
      </w:r>
      <w:r w:rsidRPr="006E7FB0">
        <w:rPr>
          <w:rFonts w:cstheme="minorHAnsi"/>
          <w:sz w:val="24"/>
          <w:szCs w:val="24"/>
        </w:rPr>
        <w:t xml:space="preserve">For information about Stevens, visit the web site at </w:t>
      </w:r>
      <w:hyperlink r:id="rId6" w:history="1">
        <w:r w:rsidRPr="007458C7">
          <w:rPr>
            <w:rFonts w:cstheme="minorHAnsi"/>
            <w:color w:val="0563C1"/>
            <w:sz w:val="24"/>
            <w:szCs w:val="24"/>
            <w:u w:val="single"/>
          </w:rPr>
          <w:t>www.stevenscollege.edu</w:t>
        </w:r>
      </w:hyperlink>
      <w:r w:rsidRPr="006E7FB0">
        <w:rPr>
          <w:rFonts w:cstheme="minorHAnsi"/>
          <w:sz w:val="24"/>
          <w:szCs w:val="24"/>
        </w:rPr>
        <w:t>.</w:t>
      </w:r>
    </w:p>
    <w:p w:rsidR="001E4FAB" w:rsidRPr="007458C7" w:rsidRDefault="001E4FAB">
      <w:pPr>
        <w:rPr>
          <w:rFonts w:cstheme="minorHAnsi"/>
          <w:sz w:val="24"/>
          <w:szCs w:val="24"/>
        </w:rPr>
      </w:pPr>
    </w:p>
    <w:sectPr w:rsidR="001E4FAB" w:rsidRPr="0074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27A7"/>
    <w:multiLevelType w:val="multilevel"/>
    <w:tmpl w:val="514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7"/>
    <w:rsid w:val="001E4FAB"/>
    <w:rsid w:val="00511C25"/>
    <w:rsid w:val="007458C7"/>
    <w:rsid w:val="00D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EE05-3DD0-49CE-AF6D-73FB618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enscollege.edu/" TargetMode="External"/><Relationship Id="rId5" Type="http://schemas.openxmlformats.org/officeDocument/2006/relationships/hyperlink" Target="mailto:burky@stevens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2</cp:revision>
  <dcterms:created xsi:type="dcterms:W3CDTF">2019-10-16T18:29:00Z</dcterms:created>
  <dcterms:modified xsi:type="dcterms:W3CDTF">2019-10-25T17:36:00Z</dcterms:modified>
</cp:coreProperties>
</file>